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2744" w14:textId="77777777" w:rsidR="00466F36" w:rsidRPr="007A2B13" w:rsidRDefault="00205CC0" w:rsidP="00205CC0">
      <w:pPr>
        <w:snapToGrid/>
        <w:ind w:right="-1"/>
        <w:jc w:val="left"/>
        <w:rPr>
          <w:rFonts w:ascii="Verdana" w:hAnsi="Verdana"/>
          <w:color w:val="111111"/>
          <w:sz w:val="24"/>
          <w:szCs w:val="24"/>
        </w:rPr>
      </w:pPr>
      <w:r>
        <w:rPr>
          <w:rFonts w:ascii="Verdana" w:hAnsi="Verdana" w:hint="eastAsia"/>
          <w:color w:val="111111"/>
          <w:sz w:val="24"/>
          <w:szCs w:val="24"/>
        </w:rPr>
        <w:t>様式第７号（第１０条関係）</w:t>
      </w:r>
    </w:p>
    <w:p w14:paraId="295A3BEA" w14:textId="77777777" w:rsidR="00466F36" w:rsidRPr="007A2B13" w:rsidRDefault="00722B6D" w:rsidP="00466F36">
      <w:pPr>
        <w:snapToGrid/>
        <w:jc w:val="righ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05B93C2E" w14:textId="77777777" w:rsidR="00466F36" w:rsidRPr="007A2B13" w:rsidRDefault="007D1659" w:rsidP="00466F36">
      <w:pPr>
        <w:snapToGrid/>
        <w:spacing w:before="380" w:after="380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466F36" w:rsidRPr="007A2B13">
        <w:rPr>
          <w:rFonts w:hint="eastAsia"/>
          <w:snapToGrid w:val="0"/>
          <w:sz w:val="24"/>
          <w:szCs w:val="24"/>
        </w:rPr>
        <w:t>（宛先）小金井市長</w:t>
      </w:r>
    </w:p>
    <w:p w14:paraId="2E465EB8" w14:textId="77777777" w:rsidR="00466F36" w:rsidRPr="007A2B13" w:rsidRDefault="00466F36" w:rsidP="00466F36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申請者　住　　所　　　　　　　　　　　</w:t>
      </w:r>
    </w:p>
    <w:p w14:paraId="5CAC808C" w14:textId="56A98491" w:rsidR="00466F36" w:rsidRPr="007A2B13" w:rsidRDefault="00466F36" w:rsidP="00466F36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氏　　名　　　　　　　　</w:t>
      </w:r>
      <w:r w:rsidR="00296508">
        <w:rPr>
          <w:rFonts w:hint="eastAsia"/>
          <w:snapToGrid w:val="0"/>
          <w:sz w:val="24"/>
          <w:szCs w:val="24"/>
        </w:rPr>
        <w:t xml:space="preserve">　</w:t>
      </w:r>
      <w:r w:rsidRPr="007A2B13">
        <w:rPr>
          <w:rFonts w:hint="eastAsia"/>
          <w:snapToGrid w:val="0"/>
          <w:sz w:val="24"/>
          <w:szCs w:val="24"/>
        </w:rPr>
        <w:t xml:space="preserve">　　</w:t>
      </w:r>
    </w:p>
    <w:p w14:paraId="60CC748B" w14:textId="77777777" w:rsidR="00F2742F" w:rsidRDefault="00466F36" w:rsidP="002A0646">
      <w:pPr>
        <w:snapToGrid/>
        <w:ind w:right="-1" w:firstLineChars="2300" w:firstLine="5789"/>
        <w:rPr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>電話番号</w:t>
      </w:r>
      <w:r w:rsidR="002A0646">
        <w:rPr>
          <w:rFonts w:hint="eastAsia"/>
          <w:snapToGrid w:val="0"/>
          <w:sz w:val="24"/>
          <w:szCs w:val="24"/>
        </w:rPr>
        <w:t>（</w:t>
      </w:r>
      <w:r w:rsidR="002A0646" w:rsidRPr="007A2B13">
        <w:rPr>
          <w:rFonts w:hint="eastAsia"/>
          <w:snapToGrid w:val="0"/>
          <w:sz w:val="24"/>
          <w:szCs w:val="24"/>
        </w:rPr>
        <w:t xml:space="preserve">　　　）</w:t>
      </w:r>
      <w:r w:rsidR="0030254E">
        <w:rPr>
          <w:rFonts w:hint="eastAsia"/>
          <w:snapToGrid w:val="0"/>
          <w:sz w:val="24"/>
          <w:szCs w:val="24"/>
        </w:rPr>
        <w:t xml:space="preserve">　</w:t>
      </w:r>
      <w:r w:rsidRPr="007A2B13">
        <w:rPr>
          <w:rFonts w:hint="eastAsia"/>
          <w:snapToGrid w:val="0"/>
          <w:sz w:val="24"/>
          <w:szCs w:val="24"/>
        </w:rPr>
        <w:t xml:space="preserve">　</w:t>
      </w:r>
    </w:p>
    <w:p w14:paraId="1E9FD1BD" w14:textId="77777777" w:rsidR="002A0646" w:rsidRDefault="00F2742F" w:rsidP="007D1659">
      <w:pPr>
        <w:snapToGrid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</w:t>
      </w:r>
    </w:p>
    <w:p w14:paraId="743DFFF2" w14:textId="77777777" w:rsidR="00466F36" w:rsidRDefault="00466F36" w:rsidP="007D1659">
      <w:pPr>
        <w:snapToGrid/>
        <w:jc w:val="center"/>
        <w:rPr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>小金井市木造住宅耐震</w:t>
      </w:r>
      <w:r w:rsidR="00594DE5">
        <w:rPr>
          <w:rFonts w:hint="eastAsia"/>
          <w:snapToGrid w:val="0"/>
          <w:sz w:val="24"/>
          <w:szCs w:val="24"/>
        </w:rPr>
        <w:t>診断</w:t>
      </w:r>
      <w:r w:rsidRPr="007A2B13">
        <w:rPr>
          <w:rFonts w:hint="eastAsia"/>
          <w:snapToGrid w:val="0"/>
          <w:sz w:val="24"/>
          <w:szCs w:val="24"/>
        </w:rPr>
        <w:t>完了報告書</w:t>
      </w:r>
    </w:p>
    <w:p w14:paraId="0990E147" w14:textId="77777777" w:rsidR="007D1659" w:rsidRPr="007A2B13" w:rsidRDefault="007D1659" w:rsidP="007D1659">
      <w:pPr>
        <w:snapToGrid/>
        <w:jc w:val="center"/>
        <w:rPr>
          <w:rFonts w:ascii="?l?r ??fc"/>
          <w:snapToGrid w:val="0"/>
          <w:sz w:val="24"/>
          <w:szCs w:val="24"/>
        </w:rPr>
      </w:pPr>
    </w:p>
    <w:p w14:paraId="161F05BC" w14:textId="77777777" w:rsidR="00466F36" w:rsidRPr="007A2B13" w:rsidRDefault="00466F36" w:rsidP="00466F36">
      <w:pPr>
        <w:snapToGrid/>
        <w:ind w:left="210" w:hanging="210"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　　　　　　年　　月　　日付けで交付決定を受けた小金井市木造住宅耐震</w:t>
      </w:r>
      <w:r w:rsidR="00594DE5">
        <w:rPr>
          <w:rFonts w:hint="eastAsia"/>
          <w:snapToGrid w:val="0"/>
          <w:sz w:val="24"/>
          <w:szCs w:val="24"/>
        </w:rPr>
        <w:t>診断</w:t>
      </w:r>
      <w:r w:rsidRPr="007A2B13">
        <w:rPr>
          <w:rFonts w:hint="eastAsia"/>
          <w:snapToGrid w:val="0"/>
          <w:sz w:val="24"/>
          <w:szCs w:val="24"/>
        </w:rPr>
        <w:t>助成金に係る</w:t>
      </w:r>
      <w:r w:rsidR="00594DE5">
        <w:rPr>
          <w:rFonts w:hint="eastAsia"/>
          <w:snapToGrid w:val="0"/>
          <w:sz w:val="24"/>
          <w:szCs w:val="24"/>
        </w:rPr>
        <w:t>耐震診断</w:t>
      </w:r>
      <w:r w:rsidRPr="007A2B13">
        <w:rPr>
          <w:rFonts w:hint="eastAsia"/>
          <w:snapToGrid w:val="0"/>
          <w:sz w:val="24"/>
          <w:szCs w:val="24"/>
        </w:rPr>
        <w:t>が完了したので、小金井市木造住宅耐震</w:t>
      </w:r>
      <w:r w:rsidR="00594DE5">
        <w:rPr>
          <w:rFonts w:hint="eastAsia"/>
          <w:snapToGrid w:val="0"/>
          <w:sz w:val="24"/>
          <w:szCs w:val="24"/>
        </w:rPr>
        <w:t>診断</w:t>
      </w:r>
      <w:r w:rsidRPr="007A2B13">
        <w:rPr>
          <w:rFonts w:hint="eastAsia"/>
          <w:snapToGrid w:val="0"/>
          <w:sz w:val="24"/>
          <w:szCs w:val="24"/>
        </w:rPr>
        <w:t>助成金交付要綱第</w:t>
      </w:r>
      <w:r w:rsidR="00594DE5">
        <w:rPr>
          <w:rFonts w:hint="eastAsia"/>
          <w:snapToGrid w:val="0"/>
          <w:sz w:val="24"/>
          <w:szCs w:val="24"/>
        </w:rPr>
        <w:t>１０</w:t>
      </w:r>
      <w:r w:rsidRPr="007A2B13">
        <w:rPr>
          <w:rFonts w:hint="eastAsia"/>
          <w:snapToGrid w:val="0"/>
          <w:sz w:val="24"/>
          <w:szCs w:val="24"/>
        </w:rPr>
        <w:t>条の規定により、下記のとおり報告します。</w:t>
      </w:r>
    </w:p>
    <w:p w14:paraId="3F2BC5D4" w14:textId="77777777" w:rsidR="00466F36" w:rsidRPr="007A2B13" w:rsidRDefault="00466F36" w:rsidP="00466F36">
      <w:pPr>
        <w:snapToGrid/>
        <w:spacing w:before="380" w:after="380"/>
        <w:jc w:val="center"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>記</w:t>
      </w:r>
    </w:p>
    <w:p w14:paraId="0D512944" w14:textId="77777777" w:rsidR="00466F36" w:rsidRPr="007A2B13" w:rsidRDefault="00466F36" w:rsidP="00466F36">
      <w:pPr>
        <w:snapToGrid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　１　</w:t>
      </w:r>
      <w:r w:rsidR="0029534F">
        <w:rPr>
          <w:rFonts w:hint="eastAsia"/>
          <w:snapToGrid w:val="0"/>
          <w:sz w:val="24"/>
          <w:szCs w:val="24"/>
        </w:rPr>
        <w:t>耐震診断</w:t>
      </w:r>
      <w:r w:rsidRPr="007A2B13">
        <w:rPr>
          <w:rFonts w:hint="eastAsia"/>
          <w:snapToGrid w:val="0"/>
          <w:sz w:val="24"/>
          <w:szCs w:val="24"/>
        </w:rPr>
        <w:t>費用</w:t>
      </w:r>
    </w:p>
    <w:p w14:paraId="7DA8C19C" w14:textId="77777777" w:rsidR="00466F36" w:rsidRDefault="00466F36" w:rsidP="00466F36">
      <w:pPr>
        <w:snapToGrid/>
        <w:rPr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　　　　　　　　　　　　　　円</w:t>
      </w:r>
    </w:p>
    <w:p w14:paraId="4E186872" w14:textId="77777777" w:rsidR="00D5428D" w:rsidRDefault="00D5428D" w:rsidP="00D5428D">
      <w:pPr>
        <w:snapToGrid/>
        <w:rPr>
          <w:rFonts w:ascii="?l?r ??fc"/>
          <w:snapToGrid w:val="0"/>
          <w:sz w:val="24"/>
          <w:szCs w:val="24"/>
          <w:u w:val="single"/>
        </w:rPr>
      </w:pPr>
    </w:p>
    <w:p w14:paraId="196BB11D" w14:textId="77777777" w:rsidR="00D209D5" w:rsidRPr="0074090D" w:rsidRDefault="00D209D5" w:rsidP="00D209D5">
      <w:pPr>
        <w:snapToGrid/>
        <w:ind w:firstLineChars="100" w:firstLine="252"/>
        <w:rPr>
          <w:rFonts w:ascii="?l?r ??fc"/>
          <w:snapToGrid w:val="0"/>
          <w:sz w:val="24"/>
          <w:szCs w:val="24"/>
          <w:highlight w:val="yellow"/>
        </w:rPr>
      </w:pPr>
    </w:p>
    <w:p w14:paraId="537654E4" w14:textId="77777777" w:rsidR="00466F36" w:rsidRPr="0074090D" w:rsidRDefault="00466F36" w:rsidP="00D209D5">
      <w:pPr>
        <w:snapToGrid/>
        <w:rPr>
          <w:rFonts w:ascii="?l?r ??fc"/>
          <w:snapToGrid w:val="0"/>
          <w:sz w:val="24"/>
          <w:szCs w:val="24"/>
        </w:rPr>
      </w:pPr>
      <w:r w:rsidRPr="0074090D">
        <w:rPr>
          <w:rFonts w:ascii="?l?r ??fc" w:hint="eastAsia"/>
          <w:snapToGrid w:val="0"/>
          <w:sz w:val="24"/>
          <w:szCs w:val="24"/>
        </w:rPr>
        <w:t xml:space="preserve">　</w:t>
      </w:r>
      <w:r w:rsidR="0074090D" w:rsidRPr="0074090D">
        <w:rPr>
          <w:rFonts w:ascii="?l?r ??fc" w:hint="eastAsia"/>
          <w:snapToGrid w:val="0"/>
          <w:sz w:val="24"/>
          <w:szCs w:val="24"/>
        </w:rPr>
        <w:t>２</w:t>
      </w:r>
      <w:r w:rsidRPr="0074090D">
        <w:rPr>
          <w:rFonts w:ascii="?l?r ??fc" w:hint="eastAsia"/>
          <w:snapToGrid w:val="0"/>
          <w:sz w:val="24"/>
          <w:szCs w:val="24"/>
        </w:rPr>
        <w:t xml:space="preserve">　交付決定額</w:t>
      </w:r>
    </w:p>
    <w:p w14:paraId="7DA380DF" w14:textId="77777777" w:rsidR="00466F36" w:rsidRPr="0074090D" w:rsidRDefault="00466F36" w:rsidP="00466F36">
      <w:pPr>
        <w:snapToGrid/>
        <w:rPr>
          <w:rFonts w:ascii="?l?r ??fc"/>
          <w:snapToGrid w:val="0"/>
          <w:sz w:val="24"/>
          <w:szCs w:val="24"/>
        </w:rPr>
      </w:pPr>
      <w:r w:rsidRPr="0074090D">
        <w:rPr>
          <w:rFonts w:ascii="?l?r ??fc" w:hint="eastAsia"/>
          <w:snapToGrid w:val="0"/>
          <w:sz w:val="24"/>
          <w:szCs w:val="24"/>
        </w:rPr>
        <w:t xml:space="preserve">　　　　　　　　　　　　　　円</w:t>
      </w:r>
    </w:p>
    <w:p w14:paraId="0493E73F" w14:textId="77777777" w:rsidR="00466F36" w:rsidRPr="0074090D" w:rsidRDefault="00466F36" w:rsidP="00466F36">
      <w:pPr>
        <w:snapToGrid/>
        <w:spacing w:before="380"/>
        <w:rPr>
          <w:snapToGrid w:val="0"/>
          <w:sz w:val="24"/>
          <w:szCs w:val="24"/>
        </w:rPr>
      </w:pPr>
      <w:r w:rsidRPr="0074090D">
        <w:rPr>
          <w:rFonts w:hint="eastAsia"/>
          <w:snapToGrid w:val="0"/>
          <w:sz w:val="24"/>
          <w:szCs w:val="24"/>
        </w:rPr>
        <w:t xml:space="preserve">　</w:t>
      </w:r>
      <w:r w:rsidR="0074090D" w:rsidRPr="0074090D">
        <w:rPr>
          <w:rFonts w:hint="eastAsia"/>
          <w:snapToGrid w:val="0"/>
          <w:sz w:val="24"/>
          <w:szCs w:val="24"/>
        </w:rPr>
        <w:t>３</w:t>
      </w:r>
      <w:r w:rsidRPr="0074090D">
        <w:rPr>
          <w:rFonts w:hint="eastAsia"/>
          <w:snapToGrid w:val="0"/>
          <w:sz w:val="24"/>
          <w:szCs w:val="24"/>
        </w:rPr>
        <w:t xml:space="preserve">　耐震診断結果</w:t>
      </w:r>
    </w:p>
    <w:p w14:paraId="391B15A8" w14:textId="77777777" w:rsidR="0074090D" w:rsidRPr="0074090D" w:rsidRDefault="0074090D" w:rsidP="00466F36">
      <w:pPr>
        <w:snapToGrid/>
        <w:spacing w:before="380"/>
        <w:rPr>
          <w:rFonts w:ascii="?l?r ??fc"/>
          <w:snapToGrid w:val="0"/>
          <w:sz w:val="24"/>
          <w:szCs w:val="24"/>
        </w:rPr>
      </w:pPr>
    </w:p>
    <w:p w14:paraId="5F1AA998" w14:textId="77777777" w:rsidR="00466F36" w:rsidRPr="0074090D" w:rsidRDefault="00466F36" w:rsidP="00466F36">
      <w:pPr>
        <w:snapToGrid/>
        <w:spacing w:before="380"/>
        <w:rPr>
          <w:rFonts w:ascii="?l?r ??fc"/>
          <w:snapToGrid w:val="0"/>
          <w:sz w:val="24"/>
          <w:szCs w:val="24"/>
        </w:rPr>
      </w:pPr>
      <w:r w:rsidRPr="0074090D">
        <w:rPr>
          <w:rFonts w:hint="eastAsia"/>
          <w:snapToGrid w:val="0"/>
          <w:sz w:val="24"/>
          <w:szCs w:val="24"/>
        </w:rPr>
        <w:t xml:space="preserve">　</w:t>
      </w:r>
      <w:r w:rsidR="0074090D" w:rsidRPr="0074090D">
        <w:rPr>
          <w:rFonts w:hint="eastAsia"/>
          <w:snapToGrid w:val="0"/>
          <w:sz w:val="24"/>
          <w:szCs w:val="24"/>
        </w:rPr>
        <w:t>４</w:t>
      </w:r>
      <w:r w:rsidRPr="0074090D">
        <w:rPr>
          <w:rFonts w:hint="eastAsia"/>
          <w:snapToGrid w:val="0"/>
          <w:sz w:val="24"/>
          <w:szCs w:val="24"/>
        </w:rPr>
        <w:t xml:space="preserve">　添付書類</w:t>
      </w:r>
    </w:p>
    <w:p w14:paraId="1CE904B6" w14:textId="77777777" w:rsidR="00124CA5" w:rsidRPr="0074090D" w:rsidRDefault="00466F36" w:rsidP="00124CA5">
      <w:pPr>
        <w:widowControl/>
        <w:ind w:hanging="210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 w:rsidRPr="0074090D">
        <w:rPr>
          <w:rFonts w:hint="eastAsia"/>
          <w:snapToGrid w:val="0"/>
          <w:sz w:val="24"/>
          <w:szCs w:val="24"/>
        </w:rPr>
        <w:t xml:space="preserve">　　　</w:t>
      </w:r>
      <w:r w:rsidR="00124CA5" w:rsidRPr="0074090D">
        <w:rPr>
          <w:rFonts w:hAnsi="ＭＳ 明朝" w:cs="ＭＳ Ｐゴシック" w:hint="eastAsia"/>
          <w:color w:val="111111"/>
          <w:kern w:val="0"/>
          <w:sz w:val="24"/>
          <w:szCs w:val="24"/>
        </w:rPr>
        <w:t xml:space="preserve">⑴　</w:t>
      </w:r>
      <w:r w:rsidR="00E30604" w:rsidRPr="00E30604">
        <w:rPr>
          <w:rFonts w:hAnsi="ＭＳ 明朝" w:cs="ＭＳ Ｐゴシック" w:hint="eastAsia"/>
          <w:color w:val="111111"/>
          <w:kern w:val="0"/>
          <w:sz w:val="24"/>
          <w:szCs w:val="24"/>
        </w:rPr>
        <w:t>耐震診断契約書、請書等の写し</w:t>
      </w:r>
    </w:p>
    <w:p w14:paraId="32668173" w14:textId="77777777" w:rsidR="00124CA5" w:rsidRPr="0074090D" w:rsidRDefault="00124CA5" w:rsidP="00124CA5">
      <w:pPr>
        <w:widowControl/>
        <w:ind w:firstLineChars="200" w:firstLine="503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 w:rsidRPr="0074090D">
        <w:rPr>
          <w:rFonts w:hAnsi="ＭＳ 明朝" w:cs="ＭＳ Ｐゴシック" w:hint="eastAsia"/>
          <w:color w:val="111111"/>
          <w:kern w:val="0"/>
          <w:sz w:val="24"/>
          <w:szCs w:val="24"/>
        </w:rPr>
        <w:t xml:space="preserve">⑵　</w:t>
      </w:r>
      <w:r w:rsidR="00E30604" w:rsidRPr="00E30604">
        <w:rPr>
          <w:rFonts w:hAnsi="ＭＳ 明朝" w:cs="ＭＳ Ｐゴシック" w:hint="eastAsia"/>
          <w:color w:val="111111"/>
          <w:kern w:val="0"/>
          <w:sz w:val="24"/>
          <w:szCs w:val="24"/>
        </w:rPr>
        <w:t>耐震診断明細書の写し</w:t>
      </w:r>
    </w:p>
    <w:p w14:paraId="2180EF9F" w14:textId="77777777" w:rsidR="00124CA5" w:rsidRDefault="00124CA5" w:rsidP="00124CA5">
      <w:pPr>
        <w:widowControl/>
        <w:ind w:firstLineChars="200" w:firstLine="503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 w:rsidRPr="0074090D">
        <w:rPr>
          <w:rFonts w:hAnsi="ＭＳ 明朝" w:cs="ＭＳ Ｐゴシック" w:hint="eastAsia"/>
          <w:color w:val="111111"/>
          <w:kern w:val="0"/>
          <w:sz w:val="24"/>
          <w:szCs w:val="24"/>
        </w:rPr>
        <w:t xml:space="preserve">⑶　</w:t>
      </w:r>
      <w:r w:rsidR="00E30604" w:rsidRPr="00E30604">
        <w:rPr>
          <w:rFonts w:hAnsi="ＭＳ 明朝" w:cs="ＭＳ Ｐゴシック" w:hint="eastAsia"/>
          <w:color w:val="111111"/>
          <w:kern w:val="0"/>
          <w:sz w:val="24"/>
          <w:szCs w:val="24"/>
        </w:rPr>
        <w:t>耐震診断費用の領収書の写し</w:t>
      </w:r>
    </w:p>
    <w:p w14:paraId="6A756E3E" w14:textId="77777777" w:rsidR="00E30604" w:rsidRPr="0074090D" w:rsidRDefault="00E30604" w:rsidP="00124CA5">
      <w:pPr>
        <w:widowControl/>
        <w:ind w:firstLineChars="200" w:firstLine="503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>
        <w:rPr>
          <w:rFonts w:hAnsi="ＭＳ 明朝" w:cs="ＭＳ Ｐゴシック" w:hint="eastAsia"/>
          <w:color w:val="111111"/>
          <w:kern w:val="0"/>
          <w:sz w:val="24"/>
          <w:szCs w:val="24"/>
        </w:rPr>
        <w:t xml:space="preserve">⑷　</w:t>
      </w:r>
      <w:r w:rsidRPr="00E30604">
        <w:rPr>
          <w:rFonts w:hAnsi="ＭＳ 明朝" w:cs="ＭＳ Ｐゴシック" w:hint="eastAsia"/>
          <w:color w:val="111111"/>
          <w:kern w:val="0"/>
          <w:sz w:val="24"/>
          <w:szCs w:val="24"/>
        </w:rPr>
        <w:t>耐震診断結果報告書の写し</w:t>
      </w:r>
    </w:p>
    <w:sectPr w:rsidR="00E30604" w:rsidRPr="0074090D" w:rsidSect="00124CA5">
      <w:type w:val="continuous"/>
      <w:pgSz w:w="11906" w:h="16838" w:code="9"/>
      <w:pgMar w:top="1134" w:right="991" w:bottom="1418" w:left="1560" w:header="301" w:footer="992" w:gutter="0"/>
      <w:cols w:space="425"/>
      <w:docGrid w:type="linesAndChars" w:linePitch="340" w:charSpace="2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137F" w14:textId="77777777" w:rsidR="000961D4" w:rsidRDefault="000961D4">
      <w:r>
        <w:separator/>
      </w:r>
    </w:p>
  </w:endnote>
  <w:endnote w:type="continuationSeparator" w:id="0">
    <w:p w14:paraId="7942C1E0" w14:textId="77777777" w:rsidR="000961D4" w:rsidRDefault="0009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254E" w14:textId="77777777" w:rsidR="000961D4" w:rsidRDefault="000961D4">
      <w:r>
        <w:separator/>
      </w:r>
    </w:p>
  </w:footnote>
  <w:footnote w:type="continuationSeparator" w:id="0">
    <w:p w14:paraId="45D64CEE" w14:textId="77777777" w:rsidR="000961D4" w:rsidRDefault="0009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345D8"/>
    <w:multiLevelType w:val="hybridMultilevel"/>
    <w:tmpl w:val="FFFFFFFF"/>
    <w:lvl w:ilvl="0" w:tplc="DB2CE09A">
      <w:start w:val="1"/>
      <w:numFmt w:val="decimalEnclosedParen"/>
      <w:lvlText w:val="%1"/>
      <w:lvlJc w:val="left"/>
      <w:pPr>
        <w:ind w:left="8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  <w:rPr>
        <w:rFonts w:cs="Times New Roman"/>
      </w:rPr>
    </w:lvl>
  </w:abstractNum>
  <w:num w:numId="1" w16cid:durableId="140845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defaultTabStop w:val="958"/>
  <w:doNotHyphenateCaps/>
  <w:drawingGridHorizontalSpacing w:val="111"/>
  <w:drawingGridVerticalSpacing w:val="17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198C"/>
    <w:rsid w:val="00000525"/>
    <w:rsid w:val="000444F0"/>
    <w:rsid w:val="000961D4"/>
    <w:rsid w:val="000D017C"/>
    <w:rsid w:val="000E6699"/>
    <w:rsid w:val="00124CA5"/>
    <w:rsid w:val="00141627"/>
    <w:rsid w:val="00185B11"/>
    <w:rsid w:val="00193527"/>
    <w:rsid w:val="00197C17"/>
    <w:rsid w:val="001A6FE6"/>
    <w:rsid w:val="00205CC0"/>
    <w:rsid w:val="0029534F"/>
    <w:rsid w:val="00296508"/>
    <w:rsid w:val="002A0646"/>
    <w:rsid w:val="0030254E"/>
    <w:rsid w:val="00316C21"/>
    <w:rsid w:val="00326076"/>
    <w:rsid w:val="0034283E"/>
    <w:rsid w:val="00346129"/>
    <w:rsid w:val="003B3093"/>
    <w:rsid w:val="003D2E25"/>
    <w:rsid w:val="00456A62"/>
    <w:rsid w:val="00466F36"/>
    <w:rsid w:val="00482F91"/>
    <w:rsid w:val="004A615B"/>
    <w:rsid w:val="004B182A"/>
    <w:rsid w:val="004F529C"/>
    <w:rsid w:val="004F6CAB"/>
    <w:rsid w:val="00553384"/>
    <w:rsid w:val="00553A7B"/>
    <w:rsid w:val="00594DE5"/>
    <w:rsid w:val="005958A1"/>
    <w:rsid w:val="0059791F"/>
    <w:rsid w:val="00613B52"/>
    <w:rsid w:val="00634BC8"/>
    <w:rsid w:val="00676FC1"/>
    <w:rsid w:val="00722B6D"/>
    <w:rsid w:val="0074090D"/>
    <w:rsid w:val="00742BFF"/>
    <w:rsid w:val="00777AEA"/>
    <w:rsid w:val="007A12DE"/>
    <w:rsid w:val="007A2B13"/>
    <w:rsid w:val="007D1659"/>
    <w:rsid w:val="008C6E8C"/>
    <w:rsid w:val="008D07BB"/>
    <w:rsid w:val="009A4A63"/>
    <w:rsid w:val="009B60FD"/>
    <w:rsid w:val="00A004C4"/>
    <w:rsid w:val="00A24434"/>
    <w:rsid w:val="00A31D56"/>
    <w:rsid w:val="00A552BC"/>
    <w:rsid w:val="00A9788A"/>
    <w:rsid w:val="00AD7063"/>
    <w:rsid w:val="00B3052C"/>
    <w:rsid w:val="00B36966"/>
    <w:rsid w:val="00B374B3"/>
    <w:rsid w:val="00B97406"/>
    <w:rsid w:val="00BA58F0"/>
    <w:rsid w:val="00BD1028"/>
    <w:rsid w:val="00C07F79"/>
    <w:rsid w:val="00CC734E"/>
    <w:rsid w:val="00CE366B"/>
    <w:rsid w:val="00D209D5"/>
    <w:rsid w:val="00D411D8"/>
    <w:rsid w:val="00D5428D"/>
    <w:rsid w:val="00D75C54"/>
    <w:rsid w:val="00D809E9"/>
    <w:rsid w:val="00DE492B"/>
    <w:rsid w:val="00E30604"/>
    <w:rsid w:val="00E34866"/>
    <w:rsid w:val="00E45426"/>
    <w:rsid w:val="00E615AA"/>
    <w:rsid w:val="00EC198C"/>
    <w:rsid w:val="00EE4EB8"/>
    <w:rsid w:val="00F05A96"/>
    <w:rsid w:val="00F217EA"/>
    <w:rsid w:val="00F2742F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4DC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348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348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dc:creator/>
  <cp:keywords/>
  <dc:description/>
  <cp:lastModifiedBy/>
  <cp:revision>1</cp:revision>
  <dcterms:created xsi:type="dcterms:W3CDTF">2024-09-30T05:20:00Z</dcterms:created>
  <dcterms:modified xsi:type="dcterms:W3CDTF">2024-09-30T05:20:00Z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2024-09-30T05:20:03Z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d3949aef-b570-43d3-9ae7-a9d4691e57d9</vt:lpwstr>
  </property>
  <property fmtid="{D5CDD505-2E9C-101B-9397-08002B2CF9AE}" pid="8" name="MSIP_Label_922f99d3-557c-4db8-9744-724c32d6bf06_ContentBits">
    <vt:lpwstr>0</vt:lpwstr>
  </property>
</Properties>
</file>